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4"/>
          <w:szCs w:val="34"/>
        </w:rPr>
        <w:t>附件1</w:t>
      </w:r>
    </w:p>
    <w:p>
      <w:pPr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中共江门市委宣传部询价表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eastAsia="方正仿宋简体" w:cs="Times New Roman"/>
          <w:sz w:val="28"/>
          <w:szCs w:val="28"/>
        </w:rPr>
        <w:t>报价时间：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日</w:t>
      </w:r>
    </w:p>
    <w:tbl>
      <w:tblPr>
        <w:tblStyle w:val="5"/>
        <w:tblW w:w="100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419"/>
        <w:gridCol w:w="1395"/>
        <w:gridCol w:w="1215"/>
        <w:gridCol w:w="1543"/>
        <w:gridCol w:w="992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报价公司名称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公司地址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采购服务名称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服务内容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报价（单价）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总价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完成时间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pacing w:val="-11"/>
                <w:sz w:val="28"/>
                <w:szCs w:val="28"/>
              </w:rPr>
              <w:t>（所需工期）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社会主义核心价值观宣传标语制作项目</w:t>
            </w:r>
            <w:bookmarkStart w:id="0" w:name="_GoBack"/>
            <w:bookmarkEnd w:id="0"/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人员劳务支出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物料制作</w:t>
            </w:r>
          </w:p>
        </w:tc>
        <w:tc>
          <w:tcPr>
            <w:tcW w:w="15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搬运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安装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大写：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小写：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优势说明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方正仿宋简体" w:cs="Times New Roman"/>
          <w:sz w:val="34"/>
          <w:szCs w:val="34"/>
        </w:rPr>
        <w:t>附件：XXX公司营业执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YWM1OTM5MzBjNWVhY2E3Y2FmZWY0YjFmOTQzODgifQ=="/>
  </w:docVars>
  <w:rsids>
    <w:rsidRoot w:val="00000000"/>
    <w:rsid w:val="09C74806"/>
    <w:rsid w:val="17D26B92"/>
    <w:rsid w:val="3E5B24CD"/>
    <w:rsid w:val="487A656E"/>
    <w:rsid w:val="51B54C88"/>
    <w:rsid w:val="577F1C09"/>
    <w:rsid w:val="5D2A2C4B"/>
    <w:rsid w:val="63A71B2B"/>
    <w:rsid w:val="77EB651B"/>
    <w:rsid w:val="7F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bCs/>
      <w:color w:val="000000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136</Characters>
  <Lines>0</Lines>
  <Paragraphs>0</Paragraphs>
  <TotalTime>0</TotalTime>
  <ScaleCrop>false</ScaleCrop>
  <LinksUpToDate>false</LinksUpToDate>
  <CharactersWithSpaces>178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2021-09-13T09:49:00Z</dcterms:created>
  <dc:creator>admin</dc:creator>
  <cp:lastModifiedBy>海阔天空</cp:lastModifiedBy>
  <cp:lastPrinted>2022-03-24T06:55:00Z</cp:lastPrinted>
  <dcterms:modified xsi:type="dcterms:W3CDTF">2022-04-26T10:18:07Z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2984DC7580DE4905AF0BC9CB7C1A09ED</vt:lpwstr>
  </property>
</Properties>
</file>